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8EB" w:rsidRDefault="005343CA" w:rsidP="005343CA">
      <w:pPr>
        <w:jc w:val="center"/>
        <w:rPr>
          <w:rFonts w:hint="cs"/>
          <w:rtl/>
        </w:rPr>
      </w:pPr>
      <w:r>
        <w:rPr>
          <w:rFonts w:hint="cs"/>
          <w:rtl/>
        </w:rPr>
        <w:t>باسمه تعالی</w:t>
      </w:r>
    </w:p>
    <w:p w:rsidR="00CF34A8" w:rsidRPr="00CF34A8" w:rsidRDefault="005343CA" w:rsidP="00CF34A8">
      <w:pPr>
        <w:jc w:val="both"/>
        <w:rPr>
          <w:rFonts w:cs="B Titr"/>
          <w:rtl/>
        </w:rPr>
      </w:pPr>
      <w:r w:rsidRPr="004D6DF2">
        <w:rPr>
          <w:rFonts w:cs="B Titr" w:hint="cs"/>
          <w:color w:val="2F5496" w:themeColor="accent5" w:themeShade="BF"/>
          <w:rtl/>
        </w:rPr>
        <w:t>ضمن عرض تبریک عید بزرگ غدیر خدمت دانشجویان گرامی، به اطلاع می‌رساند دانشجویانی که حدنصاب واحد لازم را برای فارغ التحصیلی گذرانده‌اند و مدیر گروه فارغ‌التحصیلی ایشان را تایید نموده است جهت تسویه حساب و انجام امور فارغ‌التحصیلی به پردیس/مرکز آموزشی خود مراجعه فرمایند. در این خصوص توجه به نکات ذیل ضروری می باشد:</w:t>
      </w:r>
    </w:p>
    <w:p w:rsidR="005343CA" w:rsidRPr="00336A38" w:rsidRDefault="005343CA" w:rsidP="00CF34A8">
      <w:pPr>
        <w:pStyle w:val="ListParagraph"/>
        <w:numPr>
          <w:ilvl w:val="0"/>
          <w:numId w:val="1"/>
        </w:numPr>
        <w:jc w:val="both"/>
        <w:rPr>
          <w:rFonts w:ascii="IranNastaliq" w:hAnsi="IranNastaliq" w:cs="B Nazanin"/>
          <w:b/>
          <w:bCs/>
          <w:color w:val="00B050"/>
          <w:sz w:val="24"/>
          <w:szCs w:val="24"/>
        </w:rPr>
      </w:pPr>
      <w:r w:rsidRPr="00336A38">
        <w:rPr>
          <w:rFonts w:ascii="IranNastaliq" w:hAnsi="IranNastaliq" w:cs="B Nazanin"/>
          <w:b/>
          <w:bCs/>
          <w:color w:val="00B050"/>
          <w:sz w:val="24"/>
          <w:szCs w:val="24"/>
          <w:u w:val="single"/>
          <w:rtl/>
        </w:rPr>
        <w:t>پیرو اطلاعیه های قبلی نسبت به تکمیل پرونده تحصیلی اقدام فرمائید.</w:t>
      </w:r>
      <w:r w:rsidRPr="00336A38">
        <w:rPr>
          <w:rFonts w:ascii="IranNastaliq" w:hAnsi="IranNastaliq" w:cs="B Nazanin"/>
          <w:b/>
          <w:bCs/>
          <w:color w:val="00B050"/>
          <w:sz w:val="24"/>
          <w:szCs w:val="24"/>
          <w:rtl/>
        </w:rPr>
        <w:t xml:space="preserve"> </w:t>
      </w:r>
      <w:r w:rsidR="00B33326" w:rsidRPr="00336A38">
        <w:rPr>
          <w:rFonts w:ascii="IranNastaliq" w:hAnsi="IranNastaliq" w:cs="B Nazanin"/>
          <w:b/>
          <w:bCs/>
          <w:color w:val="00B050"/>
          <w:sz w:val="24"/>
          <w:szCs w:val="24"/>
          <w:rtl/>
        </w:rPr>
        <w:t>لیست کسری مدارک قبلا</w:t>
      </w:r>
      <w:r w:rsidR="004D6DF2" w:rsidRPr="00336A38">
        <w:rPr>
          <w:rFonts w:ascii="IranNastaliq" w:hAnsi="IranNastaliq" w:cs="B Nazanin" w:hint="cs"/>
          <w:b/>
          <w:bCs/>
          <w:color w:val="00B050"/>
          <w:sz w:val="24"/>
          <w:szCs w:val="24"/>
          <w:rtl/>
        </w:rPr>
        <w:t>َ</w:t>
      </w:r>
      <w:r w:rsidR="00B33326" w:rsidRPr="00336A38">
        <w:rPr>
          <w:rFonts w:ascii="IranNastaliq" w:hAnsi="IranNastaliq" w:cs="B Nazanin"/>
          <w:b/>
          <w:bCs/>
          <w:color w:val="00B050"/>
          <w:sz w:val="24"/>
          <w:szCs w:val="24"/>
          <w:rtl/>
        </w:rPr>
        <w:t xml:space="preserve"> به اطلاع دانشجویان گرامی رسانده شده است جهت اطلاع بیشتر در این خصوص</w:t>
      </w:r>
      <w:r w:rsidR="00336A38" w:rsidRPr="00336A38">
        <w:rPr>
          <w:rFonts w:ascii="IranNastaliq" w:hAnsi="IranNastaliq" w:cs="B Nazanin"/>
          <w:b/>
          <w:bCs/>
          <w:color w:val="00B050"/>
          <w:sz w:val="24"/>
          <w:szCs w:val="24"/>
          <w:rtl/>
        </w:rPr>
        <w:t xml:space="preserve"> می</w:t>
      </w:r>
      <w:r w:rsidR="00336A38" w:rsidRPr="00336A38">
        <w:rPr>
          <w:rFonts w:ascii="IranNastaliq" w:hAnsi="IranNastaliq" w:cs="B Nazanin" w:hint="cs"/>
          <w:b/>
          <w:bCs/>
          <w:color w:val="00B050"/>
          <w:sz w:val="24"/>
          <w:szCs w:val="24"/>
          <w:rtl/>
        </w:rPr>
        <w:t>‌</w:t>
      </w:r>
      <w:r w:rsidR="00B33326" w:rsidRPr="00336A38">
        <w:rPr>
          <w:rFonts w:ascii="IranNastaliq" w:hAnsi="IranNastaliq" w:cs="B Nazanin"/>
          <w:b/>
          <w:bCs/>
          <w:color w:val="00B050"/>
          <w:sz w:val="24"/>
          <w:szCs w:val="24"/>
          <w:rtl/>
        </w:rPr>
        <w:t>توانید با شماره 32221285- 038 آقای نجفی تماس حاصل نمائید.</w:t>
      </w:r>
    </w:p>
    <w:p w:rsidR="00B33326" w:rsidRPr="00336A38" w:rsidRDefault="00B33326" w:rsidP="004D6DF2">
      <w:pPr>
        <w:pStyle w:val="ListParagraph"/>
        <w:numPr>
          <w:ilvl w:val="0"/>
          <w:numId w:val="1"/>
        </w:numPr>
        <w:jc w:val="both"/>
        <w:rPr>
          <w:rFonts w:ascii="IranNastaliq" w:hAnsi="IranNastaliq" w:cs="B Nazanin"/>
          <w:b/>
          <w:bCs/>
          <w:color w:val="00B050"/>
          <w:sz w:val="24"/>
          <w:szCs w:val="24"/>
        </w:rPr>
      </w:pPr>
      <w:r w:rsidRPr="00336A38">
        <w:rPr>
          <w:rFonts w:ascii="IranNastaliq" w:hAnsi="IranNastaliq" w:cs="B Nazanin"/>
          <w:b/>
          <w:bCs/>
          <w:color w:val="00B050"/>
          <w:sz w:val="24"/>
          <w:szCs w:val="24"/>
          <w:rtl/>
        </w:rPr>
        <w:t>تسویه مالی دانشجویان در پردیس/مرکز محل آموزش آن‌ها صورت می‌گیرد. دانشجویان رشته آموزش زبان و ادبیات فارسی</w:t>
      </w:r>
      <w:r w:rsidR="004D6DF2" w:rsidRPr="00336A38">
        <w:rPr>
          <w:rFonts w:ascii="IranNastaliq" w:hAnsi="IranNastaliq" w:cs="B Nazanin" w:hint="cs"/>
          <w:b/>
          <w:bCs/>
          <w:color w:val="00B050"/>
          <w:sz w:val="24"/>
          <w:szCs w:val="24"/>
          <w:rtl/>
        </w:rPr>
        <w:t xml:space="preserve"> به امور مالی</w:t>
      </w:r>
      <w:r w:rsidRPr="00336A38">
        <w:rPr>
          <w:rFonts w:ascii="IranNastaliq" w:hAnsi="IranNastaliq" w:cs="B Nazanin"/>
          <w:b/>
          <w:bCs/>
          <w:color w:val="00B050"/>
          <w:sz w:val="24"/>
          <w:szCs w:val="24"/>
          <w:rtl/>
        </w:rPr>
        <w:t xml:space="preserve"> پردیس بحرالعلوم مراجعه فرمایند و دانشجویان رشته آموزش ابتدائی </w:t>
      </w:r>
      <w:r w:rsidR="004D6DF2" w:rsidRPr="00336A38">
        <w:rPr>
          <w:rFonts w:ascii="IranNastaliq" w:hAnsi="IranNastaliq" w:cs="B Nazanin" w:hint="cs"/>
          <w:b/>
          <w:bCs/>
          <w:color w:val="00B050"/>
          <w:sz w:val="24"/>
          <w:szCs w:val="24"/>
          <w:rtl/>
        </w:rPr>
        <w:t>به امور مالی</w:t>
      </w:r>
      <w:r w:rsidRPr="00336A38">
        <w:rPr>
          <w:rFonts w:ascii="IranNastaliq" w:hAnsi="IranNastaliq" w:cs="B Nazanin"/>
          <w:b/>
          <w:bCs/>
          <w:color w:val="00B050"/>
          <w:sz w:val="24"/>
          <w:szCs w:val="24"/>
          <w:rtl/>
        </w:rPr>
        <w:t xml:space="preserve"> مرکز شهید رجائی مراجعه نمایند. </w:t>
      </w:r>
    </w:p>
    <w:p w:rsidR="00B33326" w:rsidRPr="00336A38" w:rsidRDefault="00B33326" w:rsidP="00CF34A8">
      <w:pPr>
        <w:pStyle w:val="ListParagraph"/>
        <w:numPr>
          <w:ilvl w:val="0"/>
          <w:numId w:val="1"/>
        </w:numPr>
        <w:jc w:val="both"/>
        <w:rPr>
          <w:rFonts w:ascii="IranNastaliq" w:hAnsi="IranNastaliq" w:cs="B Nazanin"/>
          <w:b/>
          <w:bCs/>
          <w:color w:val="00B050"/>
          <w:sz w:val="24"/>
          <w:szCs w:val="24"/>
        </w:rPr>
      </w:pPr>
      <w:r w:rsidRPr="00336A38">
        <w:rPr>
          <w:rFonts w:ascii="IranNastaliq" w:hAnsi="IranNastaliq" w:cs="B Nazanin"/>
          <w:b/>
          <w:bCs/>
          <w:color w:val="00B050"/>
          <w:sz w:val="24"/>
          <w:szCs w:val="24"/>
          <w:u w:val="single"/>
          <w:rtl/>
        </w:rPr>
        <w:t>دانشجویان گرامی حتما باید کارت دانشجویی خود را تحویل واحد حراست نمایند.</w:t>
      </w:r>
      <w:r w:rsidRPr="00336A38">
        <w:rPr>
          <w:rFonts w:ascii="IranNastaliq" w:hAnsi="IranNastaliq" w:cs="B Nazanin"/>
          <w:b/>
          <w:bCs/>
          <w:color w:val="00B050"/>
          <w:sz w:val="24"/>
          <w:szCs w:val="24"/>
          <w:rtl/>
        </w:rPr>
        <w:t xml:space="preserve"> در صورت مفقودی باید فرم تعهدی از واحد حراست دریافت </w:t>
      </w:r>
      <w:r w:rsidR="00C75699">
        <w:rPr>
          <w:rFonts w:ascii="IranNastaliq" w:hAnsi="IranNastaliq" w:cs="B Nazanin" w:hint="cs"/>
          <w:b/>
          <w:bCs/>
          <w:color w:val="00B050"/>
          <w:sz w:val="24"/>
          <w:szCs w:val="24"/>
          <w:rtl/>
        </w:rPr>
        <w:t xml:space="preserve">(پیوست شماره1) </w:t>
      </w:r>
      <w:r w:rsidRPr="00336A38">
        <w:rPr>
          <w:rFonts w:ascii="IranNastaliq" w:hAnsi="IranNastaliq" w:cs="B Nazanin"/>
          <w:b/>
          <w:bCs/>
          <w:color w:val="00B050"/>
          <w:sz w:val="24"/>
          <w:szCs w:val="24"/>
          <w:rtl/>
        </w:rPr>
        <w:t xml:space="preserve">و در </w:t>
      </w:r>
      <w:r w:rsidR="00CF34A8" w:rsidRPr="00336A38">
        <w:rPr>
          <w:rFonts w:ascii="IranNastaliq" w:hAnsi="IranNastaliq" w:cs="B Nazanin"/>
          <w:b/>
          <w:bCs/>
          <w:color w:val="00B050"/>
          <w:sz w:val="24"/>
          <w:szCs w:val="24"/>
          <w:rtl/>
        </w:rPr>
        <w:t xml:space="preserve">دفترخانه ثبت </w:t>
      </w:r>
      <w:r w:rsidRPr="00336A38">
        <w:rPr>
          <w:rFonts w:ascii="IranNastaliq" w:hAnsi="IranNastaliq" w:cs="B Nazanin"/>
          <w:b/>
          <w:bCs/>
          <w:color w:val="00B050"/>
          <w:sz w:val="24"/>
          <w:szCs w:val="24"/>
          <w:rtl/>
        </w:rPr>
        <w:t>نموده و تحویل نمایند.</w:t>
      </w:r>
    </w:p>
    <w:p w:rsidR="00B33326" w:rsidRPr="00336A38" w:rsidRDefault="00B33326" w:rsidP="00CF34A8">
      <w:pPr>
        <w:pStyle w:val="ListParagraph"/>
        <w:numPr>
          <w:ilvl w:val="0"/>
          <w:numId w:val="1"/>
        </w:numPr>
        <w:jc w:val="both"/>
        <w:rPr>
          <w:rFonts w:ascii="IranNastaliq" w:hAnsi="IranNastaliq" w:cs="B Nazanin"/>
          <w:b/>
          <w:bCs/>
          <w:color w:val="00B050"/>
          <w:sz w:val="24"/>
          <w:szCs w:val="24"/>
        </w:rPr>
      </w:pPr>
      <w:r w:rsidRPr="00336A38">
        <w:rPr>
          <w:rFonts w:ascii="IranNastaliq" w:hAnsi="IranNastaliq" w:cs="B Nazanin"/>
          <w:b/>
          <w:bCs/>
          <w:color w:val="00B050"/>
          <w:sz w:val="24"/>
          <w:szCs w:val="24"/>
          <w:rtl/>
        </w:rPr>
        <w:t>کلیه وسایلی که از خوابگاه تحویل گرفته شده است باید تحویل سرپرست سرا شده و با ایشان تسویه صورت گیرد.</w:t>
      </w:r>
    </w:p>
    <w:p w:rsidR="00B33326" w:rsidRPr="00336A38" w:rsidRDefault="00CF34A8" w:rsidP="00B33326">
      <w:pPr>
        <w:pStyle w:val="ListParagraph"/>
        <w:numPr>
          <w:ilvl w:val="0"/>
          <w:numId w:val="1"/>
        </w:numPr>
        <w:rPr>
          <w:rFonts w:ascii="IranNastaliq" w:hAnsi="IranNastaliq" w:cs="B Nazanin"/>
          <w:b/>
          <w:bCs/>
          <w:color w:val="00B050"/>
          <w:sz w:val="24"/>
          <w:szCs w:val="24"/>
        </w:rPr>
      </w:pPr>
      <w:r w:rsidRPr="00336A38">
        <w:rPr>
          <w:rFonts w:ascii="IranNastaliq" w:hAnsi="IranNastaliq" w:cs="B Nazanin"/>
          <w:b/>
          <w:bCs/>
          <w:color w:val="00B050"/>
          <w:sz w:val="24"/>
          <w:szCs w:val="24"/>
          <w:rtl/>
        </w:rPr>
        <w:t>کتاب‌هایی که از واحد کتابخانه پردیس/مرکز امانت گرفته شده است باید عودت داده و با ایشان تسویه نمائید.</w:t>
      </w:r>
    </w:p>
    <w:p w:rsidR="00CF34A8" w:rsidRDefault="004D6DF2" w:rsidP="004D6DF2">
      <w:pPr>
        <w:pStyle w:val="ListParagraph"/>
        <w:numPr>
          <w:ilvl w:val="0"/>
          <w:numId w:val="1"/>
        </w:numPr>
        <w:rPr>
          <w:rFonts w:ascii="IranNastaliq" w:hAnsi="IranNastaliq" w:cs="B Nazanin"/>
          <w:b/>
          <w:bCs/>
          <w:color w:val="00B050"/>
          <w:sz w:val="24"/>
          <w:szCs w:val="24"/>
          <w:u w:val="single"/>
        </w:rPr>
      </w:pPr>
      <w:r w:rsidRPr="00336A38">
        <w:rPr>
          <w:rFonts w:ascii="IranNastaliq" w:hAnsi="IranNastaliq" w:cs="B Nazanin"/>
          <w:b/>
          <w:bCs/>
          <w:color w:val="00B050"/>
          <w:sz w:val="24"/>
          <w:szCs w:val="24"/>
          <w:u w:val="single"/>
          <w:rtl/>
        </w:rPr>
        <w:t>یادآوری می‌شود همراه داشتن تمام احکام کارگزینی از بدو استخدام تا کنون</w:t>
      </w:r>
      <w:r w:rsidRPr="00336A38">
        <w:rPr>
          <w:rFonts w:ascii="IranNastaliq" w:hAnsi="IranNastaliq" w:cs="B Nazanin" w:hint="cs"/>
          <w:b/>
          <w:bCs/>
          <w:color w:val="00B050"/>
          <w:sz w:val="24"/>
          <w:szCs w:val="24"/>
          <w:u w:val="single"/>
          <w:rtl/>
        </w:rPr>
        <w:t xml:space="preserve"> با مهر و امضای زنده</w:t>
      </w:r>
      <w:r w:rsidRPr="00336A38">
        <w:rPr>
          <w:rFonts w:ascii="IranNastaliq" w:hAnsi="IranNastaliq" w:cs="B Nazanin"/>
          <w:b/>
          <w:bCs/>
          <w:color w:val="00B050"/>
          <w:sz w:val="24"/>
          <w:szCs w:val="24"/>
          <w:u w:val="single"/>
          <w:rtl/>
        </w:rPr>
        <w:t xml:space="preserve"> </w:t>
      </w:r>
      <w:r w:rsidRPr="00336A38">
        <w:rPr>
          <w:rFonts w:ascii="IranNastaliq" w:hAnsi="IranNastaliq" w:cs="B Nazanin" w:hint="cs"/>
          <w:b/>
          <w:bCs/>
          <w:color w:val="00B050"/>
          <w:sz w:val="24"/>
          <w:szCs w:val="24"/>
          <w:u w:val="single"/>
          <w:rtl/>
        </w:rPr>
        <w:t xml:space="preserve">در 2 نسخه (یک نسخه برای امور مالی و یک نسخه برای تکمیل پرونده تحصیلی) </w:t>
      </w:r>
      <w:r w:rsidRPr="00336A38">
        <w:rPr>
          <w:rFonts w:ascii="IranNastaliq" w:hAnsi="IranNastaliq" w:cs="B Nazanin"/>
          <w:b/>
          <w:bCs/>
          <w:color w:val="00B050"/>
          <w:sz w:val="24"/>
          <w:szCs w:val="24"/>
          <w:u w:val="single"/>
          <w:rtl/>
        </w:rPr>
        <w:t>ضروری می‌باشد.</w:t>
      </w:r>
    </w:p>
    <w:p w:rsidR="00C75699" w:rsidRPr="00C75699" w:rsidRDefault="00C75699" w:rsidP="004D6DF2">
      <w:pPr>
        <w:pStyle w:val="ListParagraph"/>
        <w:numPr>
          <w:ilvl w:val="0"/>
          <w:numId w:val="1"/>
        </w:numPr>
        <w:rPr>
          <w:rFonts w:ascii="IranNastaliq" w:hAnsi="IranNastaliq" w:cs="B Nazanin"/>
          <w:b/>
          <w:bCs/>
          <w:color w:val="00B050"/>
          <w:sz w:val="24"/>
          <w:szCs w:val="24"/>
        </w:rPr>
      </w:pPr>
      <w:r w:rsidRPr="00C75699">
        <w:rPr>
          <w:rFonts w:ascii="IranNastaliq" w:hAnsi="IranNastaliq" w:cs="B Nazanin" w:hint="cs"/>
          <w:b/>
          <w:bCs/>
          <w:color w:val="00B050"/>
          <w:sz w:val="24"/>
          <w:szCs w:val="24"/>
          <w:rtl/>
        </w:rPr>
        <w:t xml:space="preserve">تسویه با کلیه واحدهای مربوطه (طبق فرم پیوست2) و تحویل به امور دانش‌آموختگان جهت صدور برگه اعلام فراغت از تحصیل و ارسال به محل خدمت ضروری می‌باشد. </w:t>
      </w:r>
      <w:bookmarkStart w:id="0" w:name="_GoBack"/>
      <w:bookmarkEnd w:id="0"/>
    </w:p>
    <w:p w:rsidR="00C75699" w:rsidRPr="00C75699" w:rsidRDefault="00C75699" w:rsidP="00C75699">
      <w:pPr>
        <w:rPr>
          <w:rFonts w:ascii="IranNastaliq" w:hAnsi="IranNastaliq" w:cs="B Nazanin"/>
          <w:b/>
          <w:bCs/>
          <w:color w:val="00B050"/>
          <w:sz w:val="24"/>
          <w:szCs w:val="24"/>
          <w:u w:val="single"/>
          <w:rtl/>
        </w:rPr>
      </w:pPr>
    </w:p>
    <w:p w:rsidR="005343CA" w:rsidRDefault="005343CA" w:rsidP="005343CA"/>
    <w:sectPr w:rsidR="005343CA" w:rsidSect="005343CA">
      <w:pgSz w:w="11906" w:h="16838"/>
      <w:pgMar w:top="709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AD4FBF"/>
    <w:multiLevelType w:val="hybridMultilevel"/>
    <w:tmpl w:val="C01C8118"/>
    <w:lvl w:ilvl="0" w:tplc="93B87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CA"/>
    <w:rsid w:val="00336A38"/>
    <w:rsid w:val="004C355B"/>
    <w:rsid w:val="004D6DF2"/>
    <w:rsid w:val="005343CA"/>
    <w:rsid w:val="00B33326"/>
    <w:rsid w:val="00C75699"/>
    <w:rsid w:val="00CF34A8"/>
    <w:rsid w:val="00DD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BAF2762-1436-4985-8F37-08D0BB13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3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3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EBP</dc:creator>
  <cp:keywords/>
  <dc:description/>
  <cp:lastModifiedBy>EBP</cp:lastModifiedBy>
  <cp:revision>1</cp:revision>
  <cp:lastPrinted>2022-07-16T04:43:00Z</cp:lastPrinted>
  <dcterms:created xsi:type="dcterms:W3CDTF">2022-07-16T04:16:00Z</dcterms:created>
  <dcterms:modified xsi:type="dcterms:W3CDTF">2022-07-16T05:54:00Z</dcterms:modified>
</cp:coreProperties>
</file>